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CD1" w:rsidRDefault="00A777F2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AL DÍA DE HOY, ASÍ LUCE EL CENTRO DE SALUD COCULA, MOSTRANDO UN 90% DE AVANCE EN LA OBRA DE REMODELACIÓN </w:t>
      </w:r>
      <w:r w:rsidR="00CA251C">
        <w:rPr>
          <w:rFonts w:ascii="Arial" w:hAnsi="Arial" w:cs="Arial"/>
          <w:sz w:val="32"/>
          <w:szCs w:val="32"/>
        </w:rPr>
        <w:t>TOTAL DE LAS INSTALACIONES</w:t>
      </w:r>
    </w:p>
    <w:p w:rsidR="00A777F2" w:rsidRDefault="00A777F2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El </w:t>
      </w:r>
      <w:r w:rsidR="00401D04">
        <w:rPr>
          <w:rFonts w:ascii="Arial" w:hAnsi="Arial" w:cs="Arial"/>
          <w:sz w:val="32"/>
          <w:szCs w:val="32"/>
        </w:rPr>
        <w:t xml:space="preserve">MÓDULO DEL </w:t>
      </w:r>
      <w:r>
        <w:rPr>
          <w:rFonts w:ascii="Arial" w:hAnsi="Arial" w:cs="Arial"/>
          <w:sz w:val="32"/>
          <w:szCs w:val="32"/>
        </w:rPr>
        <w:t>C</w:t>
      </w:r>
      <w:r w:rsidR="00401D04">
        <w:rPr>
          <w:rFonts w:ascii="Arial" w:hAnsi="Arial" w:cs="Arial"/>
          <w:sz w:val="32"/>
          <w:szCs w:val="32"/>
        </w:rPr>
        <w:t>ENTRO DE SALUD COCULA SE ENCUENTRA UBICADO EN EL BARRIO DE SANTIAGO, EN LA CABECERA MUNICIPAL, EL CUAL, MOSTRABA UN GRAN DETERIORO Y LA NECESIDAD DE MEJORAR LAS CONDICIONES PARA BRINDAR UN MEJOR SERVICIO.</w:t>
      </w:r>
    </w:p>
    <w:p w:rsidR="00401D04" w:rsidRDefault="00401D04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DADA ESTA NECESIDAD, EL GOBIERNO QUE DIRIGE EL PRESIDENTE CHUY ESPARZA, A TRAVÉS DE LA DIRECCIÓN DE OBRAS PÚBLICAS; LLEVO A CABO LAS GESTIONES ANTE EL GOBIERNO DEL ESTADO SOLICITANDO LA TERMINACIÓN DE LA OBRA.</w:t>
      </w:r>
    </w:p>
    <w:p w:rsidR="00401D04" w:rsidRDefault="00401D04" w:rsidP="00401D04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Y ES ASÍ COMO SE OBTUVO EL RECURSO, A CARGO DE LA </w:t>
      </w:r>
      <w:r w:rsidRPr="00401D04">
        <w:rPr>
          <w:rFonts w:ascii="Arial" w:hAnsi="Arial" w:cs="Arial"/>
          <w:sz w:val="32"/>
          <w:szCs w:val="32"/>
        </w:rPr>
        <w:t>Secretaría de Infraestructura y Obra Pública</w:t>
      </w:r>
      <w:r>
        <w:rPr>
          <w:rFonts w:ascii="Arial" w:hAnsi="Arial" w:cs="Arial"/>
          <w:sz w:val="32"/>
          <w:szCs w:val="32"/>
        </w:rPr>
        <w:t xml:space="preserve"> DEL ESTADO DE JALISCO.</w:t>
      </w:r>
    </w:p>
    <w:p w:rsidR="00401D04" w:rsidRDefault="00401D04" w:rsidP="00401D04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PRONTO, LA POBLACIÓN   DE COCULA CONTARÁ CON INSTALACIONES ADECUADAS PARA RECIBIR </w:t>
      </w:r>
      <w:r w:rsidR="00CA251C">
        <w:rPr>
          <w:rFonts w:ascii="Arial" w:hAnsi="Arial" w:cs="Arial"/>
          <w:sz w:val="32"/>
          <w:szCs w:val="32"/>
        </w:rPr>
        <w:t>ATENCIÓN MÉDICA</w:t>
      </w:r>
      <w:r>
        <w:rPr>
          <w:rFonts w:ascii="Arial" w:hAnsi="Arial" w:cs="Arial"/>
          <w:sz w:val="32"/>
          <w:szCs w:val="32"/>
        </w:rPr>
        <w:t xml:space="preserve"> </w:t>
      </w:r>
    </w:p>
    <w:p w:rsidR="00401D04" w:rsidRDefault="00330198" w:rsidP="00401D04">
      <w:pPr>
        <w:rPr>
          <w:rFonts w:ascii="Arial" w:hAnsi="Arial" w:cs="Arial"/>
          <w:sz w:val="32"/>
          <w:szCs w:val="32"/>
        </w:rPr>
      </w:pPr>
      <w:bookmarkStart w:id="0" w:name="_GoBack"/>
      <w:r>
        <w:rPr>
          <w:rFonts w:ascii="Arial" w:hAnsi="Arial" w:cs="Arial"/>
          <w:noProof/>
          <w:sz w:val="32"/>
          <w:szCs w:val="32"/>
          <w:lang w:eastAsia="es-MX"/>
        </w:rPr>
        <w:drawing>
          <wp:anchor distT="0" distB="0" distL="114300" distR="114300" simplePos="0" relativeHeight="251659264" behindDoc="1" locked="0" layoutInCell="1" allowOverlap="1" wp14:anchorId="347491B1" wp14:editId="7705F23D">
            <wp:simplePos x="0" y="0"/>
            <wp:positionH relativeFrom="column">
              <wp:posOffset>2215515</wp:posOffset>
            </wp:positionH>
            <wp:positionV relativeFrom="paragraph">
              <wp:posOffset>268605</wp:posOffset>
            </wp:positionV>
            <wp:extent cx="3257550" cy="1838325"/>
            <wp:effectExtent l="0" t="0" r="0" b="9525"/>
            <wp:wrapTight wrapText="bothSides">
              <wp:wrapPolygon edited="0">
                <wp:start x="0" y="0"/>
                <wp:lineTo x="0" y="21488"/>
                <wp:lineTo x="21474" y="21488"/>
                <wp:lineTo x="21474" y="0"/>
                <wp:lineTo x="0" y="0"/>
              </wp:wrapPolygon>
            </wp:wrapTight>
            <wp:docPr id="3" name="Imagen 3" descr="C:\Users\user\AppData\Local\Microsoft\Windows\INetCache\Content.Word\DSC041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AppData\Local\Microsoft\Windows\INetCache\Content.Word\DSC0417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A777F2" w:rsidRPr="00A777F2" w:rsidRDefault="0033019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eastAsia="es-MX"/>
        </w:rPr>
        <w:drawing>
          <wp:anchor distT="0" distB="0" distL="114300" distR="114300" simplePos="0" relativeHeight="251658240" behindDoc="1" locked="0" layoutInCell="1" allowOverlap="1" wp14:anchorId="2D2D1424" wp14:editId="356A6878">
            <wp:simplePos x="0" y="0"/>
            <wp:positionH relativeFrom="column">
              <wp:posOffset>129540</wp:posOffset>
            </wp:positionH>
            <wp:positionV relativeFrom="paragraph">
              <wp:posOffset>107315</wp:posOffset>
            </wp:positionV>
            <wp:extent cx="1985645" cy="1323975"/>
            <wp:effectExtent l="0" t="0" r="0" b="9525"/>
            <wp:wrapTight wrapText="bothSides">
              <wp:wrapPolygon edited="0">
                <wp:start x="0" y="0"/>
                <wp:lineTo x="0" y="21445"/>
                <wp:lineTo x="21344" y="21445"/>
                <wp:lineTo x="21344" y="0"/>
                <wp:lineTo x="0" y="0"/>
              </wp:wrapPolygon>
            </wp:wrapTight>
            <wp:docPr id="2" name="Imagen 2" descr="C:\Users\user\AppData\Local\Microsoft\Windows\INetCache\Content.Word\DSC_15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SC_15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564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777F2" w:rsidRPr="00A777F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7F2"/>
    <w:rsid w:val="00261FEF"/>
    <w:rsid w:val="00330198"/>
    <w:rsid w:val="00401D04"/>
    <w:rsid w:val="00540CD1"/>
    <w:rsid w:val="00A777F2"/>
    <w:rsid w:val="00CA2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55CCF5-5799-44B1-AEEF-9AC90B47D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karlita</dc:creator>
  <cp:keywords/>
  <dc:description/>
  <cp:lastModifiedBy>user</cp:lastModifiedBy>
  <cp:revision>2</cp:revision>
  <dcterms:created xsi:type="dcterms:W3CDTF">2020-06-03T15:13:00Z</dcterms:created>
  <dcterms:modified xsi:type="dcterms:W3CDTF">2020-06-03T15:13:00Z</dcterms:modified>
</cp:coreProperties>
</file>